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DE4D1" w14:textId="77777777" w:rsidR="003D362D" w:rsidRDefault="003D362D">
      <w:pPr>
        <w:rPr>
          <w:b/>
          <w:bCs/>
          <w:color w:val="000000" w:themeColor="text1"/>
        </w:rPr>
      </w:pPr>
    </w:p>
    <w:p w14:paraId="16748C52" w14:textId="77777777" w:rsidR="003D362D" w:rsidRDefault="003D362D">
      <w:pPr>
        <w:rPr>
          <w:b/>
          <w:bCs/>
          <w:color w:val="000000" w:themeColor="text1"/>
        </w:rPr>
      </w:pPr>
    </w:p>
    <w:p w14:paraId="4B4603FA" w14:textId="77777777" w:rsidR="003D362D" w:rsidRDefault="003D362D">
      <w:pPr>
        <w:rPr>
          <w:b/>
          <w:bCs/>
          <w:color w:val="000000" w:themeColor="text1"/>
        </w:rPr>
      </w:pPr>
    </w:p>
    <w:p w14:paraId="15ABCA98" w14:textId="77777777" w:rsidR="00C56A8A" w:rsidRPr="00E93F2A" w:rsidRDefault="00C56A8A">
      <w:pPr>
        <w:rPr>
          <w:color w:val="000000" w:themeColor="text1"/>
        </w:rPr>
      </w:pPr>
    </w:p>
    <w:p w14:paraId="65C744C8" w14:textId="37280746" w:rsidR="00241EF5" w:rsidRPr="00E93F2A" w:rsidRDefault="00D72FAC">
      <w:pPr>
        <w:rPr>
          <w:color w:val="000000" w:themeColor="text1"/>
        </w:rPr>
      </w:pPr>
      <w:r w:rsidRPr="00E93F2A">
        <w:rPr>
          <w:color w:val="000000" w:themeColor="text1"/>
        </w:rPr>
        <w:t>Dear Andy</w:t>
      </w:r>
    </w:p>
    <w:p w14:paraId="5EA8CFF7" w14:textId="77777777" w:rsidR="00D72FAC" w:rsidRPr="00E93F2A" w:rsidRDefault="00D72FAC">
      <w:pPr>
        <w:rPr>
          <w:color w:val="000000" w:themeColor="text1"/>
        </w:rPr>
      </w:pPr>
    </w:p>
    <w:p w14:paraId="4A40DB93" w14:textId="014AC65E" w:rsidR="00D72FAC" w:rsidRPr="00E93F2A" w:rsidRDefault="00D72FAC">
      <w:pPr>
        <w:rPr>
          <w:b/>
          <w:bCs/>
          <w:color w:val="000000" w:themeColor="text1"/>
        </w:rPr>
      </w:pPr>
      <w:r w:rsidRPr="00E93F2A">
        <w:rPr>
          <w:b/>
          <w:bCs/>
          <w:color w:val="000000" w:themeColor="text1"/>
        </w:rPr>
        <w:t xml:space="preserve">After a few years in the position of </w:t>
      </w:r>
      <w:r w:rsidR="0044026D" w:rsidRPr="00E93F2A">
        <w:rPr>
          <w:b/>
          <w:bCs/>
          <w:color w:val="000000" w:themeColor="text1"/>
        </w:rPr>
        <w:t>Managing Director</w:t>
      </w:r>
      <w:r w:rsidRPr="00E93F2A">
        <w:rPr>
          <w:b/>
          <w:bCs/>
          <w:color w:val="000000" w:themeColor="text1"/>
        </w:rPr>
        <w:t xml:space="preserve"> at </w:t>
      </w:r>
      <w:r w:rsidR="0044026D" w:rsidRPr="00E93F2A">
        <w:rPr>
          <w:b/>
          <w:bCs/>
          <w:color w:val="000000" w:themeColor="text1"/>
        </w:rPr>
        <w:t>dormakaba</w:t>
      </w:r>
      <w:r w:rsidR="00FA2E4A" w:rsidRPr="00E93F2A">
        <w:rPr>
          <w:b/>
          <w:bCs/>
          <w:color w:val="000000" w:themeColor="text1"/>
        </w:rPr>
        <w:t xml:space="preserve"> here in Australia </w:t>
      </w:r>
      <w:r w:rsidRPr="00E93F2A">
        <w:rPr>
          <w:b/>
          <w:bCs/>
          <w:color w:val="000000" w:themeColor="text1"/>
        </w:rPr>
        <w:t xml:space="preserve">you have just recently been promoted the President </w:t>
      </w:r>
      <w:r w:rsidR="00FA2E4A" w:rsidRPr="00E93F2A">
        <w:rPr>
          <w:b/>
          <w:bCs/>
          <w:color w:val="000000" w:themeColor="text1"/>
        </w:rPr>
        <w:t xml:space="preserve">of </w:t>
      </w:r>
      <w:r w:rsidR="0044026D" w:rsidRPr="00E93F2A">
        <w:rPr>
          <w:b/>
          <w:bCs/>
          <w:color w:val="000000" w:themeColor="text1"/>
        </w:rPr>
        <w:t>dormakaba</w:t>
      </w:r>
      <w:r w:rsidR="00FA2E4A" w:rsidRPr="00E93F2A">
        <w:rPr>
          <w:b/>
          <w:bCs/>
          <w:color w:val="000000" w:themeColor="text1"/>
        </w:rPr>
        <w:t xml:space="preserve"> in </w:t>
      </w:r>
      <w:r w:rsidRPr="00E93F2A">
        <w:rPr>
          <w:b/>
          <w:bCs/>
          <w:color w:val="000000" w:themeColor="text1"/>
        </w:rPr>
        <w:t>Asia Pacific.</w:t>
      </w:r>
      <w:r w:rsidR="00FA2E4A" w:rsidRPr="00E93F2A">
        <w:rPr>
          <w:b/>
          <w:bCs/>
          <w:color w:val="000000" w:themeColor="text1"/>
        </w:rPr>
        <w:t xml:space="preserve"> Congratulations.</w:t>
      </w:r>
    </w:p>
    <w:p w14:paraId="116E2833" w14:textId="38437E0A" w:rsidR="00D72FAC" w:rsidRPr="00E93F2A" w:rsidRDefault="00D72FAC">
      <w:pPr>
        <w:rPr>
          <w:color w:val="000000" w:themeColor="text1"/>
        </w:rPr>
      </w:pPr>
    </w:p>
    <w:p w14:paraId="10472432" w14:textId="17D01EAA" w:rsidR="00FA2E4A" w:rsidRPr="00E93F2A" w:rsidRDefault="00B83170">
      <w:pPr>
        <w:rPr>
          <w:i/>
          <w:iCs/>
          <w:color w:val="000000" w:themeColor="text1"/>
        </w:rPr>
      </w:pPr>
      <w:r w:rsidRPr="00E93F2A">
        <w:rPr>
          <w:i/>
          <w:iCs/>
          <w:color w:val="000000" w:themeColor="text1"/>
        </w:rPr>
        <w:t>Thank you, I appreciate the kind words.</w:t>
      </w:r>
    </w:p>
    <w:p w14:paraId="12A0AEE8" w14:textId="77777777" w:rsidR="00B83170" w:rsidRPr="00E93F2A" w:rsidRDefault="00B83170">
      <w:pPr>
        <w:rPr>
          <w:i/>
          <w:iCs/>
          <w:color w:val="000000" w:themeColor="text1"/>
        </w:rPr>
      </w:pPr>
    </w:p>
    <w:p w14:paraId="12B46908" w14:textId="60234097" w:rsidR="00D72FAC" w:rsidRPr="00E93F2A" w:rsidRDefault="00D72FAC">
      <w:pPr>
        <w:rPr>
          <w:b/>
          <w:bCs/>
          <w:color w:val="000000" w:themeColor="text1"/>
        </w:rPr>
      </w:pPr>
      <w:r w:rsidRPr="00E93F2A">
        <w:rPr>
          <w:b/>
          <w:bCs/>
          <w:color w:val="000000" w:themeColor="text1"/>
        </w:rPr>
        <w:t xml:space="preserve">But before we touch the new role, what were the key success factors of </w:t>
      </w:r>
      <w:r w:rsidR="0044026D" w:rsidRPr="00E93F2A">
        <w:rPr>
          <w:b/>
          <w:bCs/>
          <w:color w:val="000000" w:themeColor="text1"/>
        </w:rPr>
        <w:t>dormakaba</w:t>
      </w:r>
      <w:r w:rsidRPr="00E93F2A">
        <w:rPr>
          <w:b/>
          <w:bCs/>
          <w:color w:val="000000" w:themeColor="text1"/>
        </w:rPr>
        <w:t xml:space="preserve"> in Australia?</w:t>
      </w:r>
      <w:r w:rsidR="0044026D" w:rsidRPr="00E93F2A">
        <w:rPr>
          <w:b/>
          <w:bCs/>
          <w:color w:val="000000" w:themeColor="text1"/>
        </w:rPr>
        <w:t xml:space="preserve">  </w:t>
      </w:r>
      <w:r w:rsidRPr="00E93F2A">
        <w:rPr>
          <w:b/>
          <w:bCs/>
          <w:color w:val="000000" w:themeColor="text1"/>
        </w:rPr>
        <w:t xml:space="preserve">And what </w:t>
      </w:r>
      <w:r w:rsidR="00FA2E4A" w:rsidRPr="00E93F2A">
        <w:rPr>
          <w:b/>
          <w:bCs/>
          <w:color w:val="000000" w:themeColor="text1"/>
        </w:rPr>
        <w:t>a</w:t>
      </w:r>
      <w:r w:rsidRPr="00E93F2A">
        <w:rPr>
          <w:b/>
          <w:bCs/>
          <w:color w:val="000000" w:themeColor="text1"/>
        </w:rPr>
        <w:t>re the biggest challenges still today?</w:t>
      </w:r>
    </w:p>
    <w:p w14:paraId="1C45DF68" w14:textId="3F98570C" w:rsidR="00B83170" w:rsidRPr="00E93F2A" w:rsidRDefault="00B83170">
      <w:pPr>
        <w:rPr>
          <w:color w:val="000000" w:themeColor="text1"/>
        </w:rPr>
      </w:pPr>
    </w:p>
    <w:p w14:paraId="52503F06" w14:textId="7DD617A4" w:rsidR="00B83170" w:rsidRPr="00E93F2A" w:rsidRDefault="00B83170">
      <w:pPr>
        <w:rPr>
          <w:i/>
          <w:iCs/>
          <w:color w:val="000000" w:themeColor="text1"/>
        </w:rPr>
      </w:pPr>
      <w:r w:rsidRPr="00E93F2A">
        <w:rPr>
          <w:i/>
          <w:iCs/>
          <w:color w:val="000000" w:themeColor="text1"/>
        </w:rPr>
        <w:t xml:space="preserve">There are several reasons why </w:t>
      </w:r>
      <w:r w:rsidR="0044026D" w:rsidRPr="00E93F2A">
        <w:rPr>
          <w:i/>
          <w:iCs/>
          <w:color w:val="000000" w:themeColor="text1"/>
        </w:rPr>
        <w:t>dormakaba</w:t>
      </w:r>
      <w:r w:rsidRPr="00E93F2A">
        <w:rPr>
          <w:i/>
          <w:iCs/>
          <w:color w:val="000000" w:themeColor="text1"/>
        </w:rPr>
        <w:t xml:space="preserve"> has shown strong growth over the years and weathered the challenges of Covid comparatively well more recently.</w:t>
      </w:r>
    </w:p>
    <w:p w14:paraId="78C9A493" w14:textId="5011D416" w:rsidR="00B83170" w:rsidRPr="00E93F2A" w:rsidRDefault="00B83170">
      <w:pPr>
        <w:rPr>
          <w:i/>
          <w:iCs/>
          <w:color w:val="000000" w:themeColor="text1"/>
        </w:rPr>
      </w:pPr>
      <w:r w:rsidRPr="00E93F2A">
        <w:rPr>
          <w:i/>
          <w:iCs/>
          <w:color w:val="000000" w:themeColor="text1"/>
        </w:rPr>
        <w:t>What comes first to mind is that we have a great team, everywhere. Together we know what role we play to contribute to success, we put our customers first in our business decisions,</w:t>
      </w:r>
      <w:r w:rsidR="00387666" w:rsidRPr="00E93F2A">
        <w:rPr>
          <w:i/>
          <w:iCs/>
          <w:color w:val="000000" w:themeColor="text1"/>
        </w:rPr>
        <w:t xml:space="preserve"> and</w:t>
      </w:r>
      <w:r w:rsidRPr="00E93F2A">
        <w:rPr>
          <w:i/>
          <w:iCs/>
          <w:color w:val="000000" w:themeColor="text1"/>
        </w:rPr>
        <w:t xml:space="preserve"> our people care. With th</w:t>
      </w:r>
      <w:r w:rsidR="006661ED" w:rsidRPr="00E93F2A">
        <w:rPr>
          <w:i/>
          <w:iCs/>
          <w:color w:val="000000" w:themeColor="text1"/>
        </w:rPr>
        <w:t>ese</w:t>
      </w:r>
      <w:r w:rsidRPr="00E93F2A">
        <w:rPr>
          <w:i/>
          <w:iCs/>
          <w:color w:val="000000" w:themeColor="text1"/>
        </w:rPr>
        <w:t xml:space="preserve"> fundamental</w:t>
      </w:r>
      <w:r w:rsidR="00387666" w:rsidRPr="00E93F2A">
        <w:rPr>
          <w:i/>
          <w:iCs/>
          <w:color w:val="000000" w:themeColor="text1"/>
        </w:rPr>
        <w:t>s</w:t>
      </w:r>
      <w:r w:rsidR="006661ED" w:rsidRPr="00E93F2A">
        <w:rPr>
          <w:i/>
          <w:iCs/>
          <w:color w:val="000000" w:themeColor="text1"/>
        </w:rPr>
        <w:t>,</w:t>
      </w:r>
      <w:r w:rsidRPr="00E93F2A">
        <w:rPr>
          <w:i/>
          <w:iCs/>
          <w:color w:val="000000" w:themeColor="text1"/>
        </w:rPr>
        <w:t xml:space="preserve"> we are well supported by an outstanding product portfolio of access solutions for every building, for everyone.</w:t>
      </w:r>
    </w:p>
    <w:p w14:paraId="104C1E33" w14:textId="7DA2B164" w:rsidR="00B83170" w:rsidRPr="00E93F2A" w:rsidRDefault="00B83170">
      <w:pPr>
        <w:rPr>
          <w:i/>
          <w:iCs/>
          <w:color w:val="000000" w:themeColor="text1"/>
        </w:rPr>
      </w:pPr>
      <w:r w:rsidRPr="00E93F2A">
        <w:rPr>
          <w:i/>
          <w:iCs/>
          <w:color w:val="000000" w:themeColor="text1"/>
        </w:rPr>
        <w:t>Our product range is supported by a sophisticated service network servicing doors all around the country, covering everything from automatic doors, glass doors, roller doors, pedestrian gates and barriers, even residential garage doors.</w:t>
      </w:r>
    </w:p>
    <w:p w14:paraId="657C513F" w14:textId="3BFD56A6" w:rsidR="00B83170" w:rsidRPr="00E93F2A" w:rsidRDefault="00B83170">
      <w:pPr>
        <w:rPr>
          <w:i/>
          <w:iCs/>
          <w:color w:val="000000" w:themeColor="text1"/>
        </w:rPr>
      </w:pPr>
      <w:r w:rsidRPr="00E93F2A">
        <w:rPr>
          <w:i/>
          <w:iCs/>
          <w:color w:val="000000" w:themeColor="text1"/>
        </w:rPr>
        <w:t>We have made sure that we can manage the whole lifecycle of a building from specification with an architect, supply to the builder, service through the operational use of the door and later replacement or modernization of the door.</w:t>
      </w:r>
    </w:p>
    <w:p w14:paraId="00F1F706" w14:textId="681B9AC8" w:rsidR="00B83170" w:rsidRPr="00E93F2A" w:rsidRDefault="00B83170">
      <w:pPr>
        <w:rPr>
          <w:i/>
          <w:iCs/>
          <w:color w:val="000000" w:themeColor="text1"/>
        </w:rPr>
      </w:pPr>
      <w:r w:rsidRPr="00E93F2A">
        <w:rPr>
          <w:i/>
          <w:iCs/>
          <w:color w:val="000000" w:themeColor="text1"/>
        </w:rPr>
        <w:t>No one else can do this as we can.</w:t>
      </w:r>
    </w:p>
    <w:p w14:paraId="6EADC0BF" w14:textId="1AC85C25" w:rsidR="00D72FAC" w:rsidRPr="00E93F2A" w:rsidRDefault="00D72FAC">
      <w:pPr>
        <w:rPr>
          <w:color w:val="000000" w:themeColor="text1"/>
        </w:rPr>
      </w:pPr>
    </w:p>
    <w:p w14:paraId="1383BB8E" w14:textId="0FB94BC9" w:rsidR="00D72FAC" w:rsidRPr="00E93F2A" w:rsidRDefault="00D72FAC">
      <w:pPr>
        <w:rPr>
          <w:b/>
          <w:bCs/>
          <w:color w:val="000000" w:themeColor="text1"/>
        </w:rPr>
      </w:pPr>
      <w:r w:rsidRPr="00E93F2A">
        <w:rPr>
          <w:b/>
          <w:bCs/>
          <w:color w:val="000000" w:themeColor="text1"/>
        </w:rPr>
        <w:t xml:space="preserve">Could you also share a couple of numbers give our readers and idea of the size of </w:t>
      </w:r>
      <w:r w:rsidR="0044026D" w:rsidRPr="00E93F2A">
        <w:rPr>
          <w:b/>
          <w:bCs/>
          <w:color w:val="000000" w:themeColor="text1"/>
        </w:rPr>
        <w:t>dormakaba</w:t>
      </w:r>
      <w:r w:rsidRPr="00E93F2A">
        <w:rPr>
          <w:b/>
          <w:bCs/>
          <w:color w:val="000000" w:themeColor="text1"/>
        </w:rPr>
        <w:t>?</w:t>
      </w:r>
    </w:p>
    <w:p w14:paraId="5F034B13" w14:textId="1C64072C" w:rsidR="00B83170" w:rsidRPr="00E93F2A" w:rsidRDefault="00B83170">
      <w:pPr>
        <w:rPr>
          <w:color w:val="000000" w:themeColor="text1"/>
        </w:rPr>
      </w:pPr>
    </w:p>
    <w:p w14:paraId="4473F2B5" w14:textId="66786CA7" w:rsidR="00B83170" w:rsidRPr="00E93F2A" w:rsidRDefault="005A0BD3">
      <w:pPr>
        <w:rPr>
          <w:i/>
          <w:iCs/>
          <w:color w:val="FF0000"/>
        </w:rPr>
      </w:pPr>
      <w:r w:rsidRPr="00E93F2A">
        <w:rPr>
          <w:i/>
          <w:iCs/>
          <w:color w:val="000000" w:themeColor="text1"/>
        </w:rPr>
        <w:t xml:space="preserve">We are one of the top 3 countries in the </w:t>
      </w:r>
      <w:r w:rsidR="0044026D" w:rsidRPr="00E93F2A">
        <w:rPr>
          <w:i/>
          <w:iCs/>
          <w:color w:val="000000" w:themeColor="text1"/>
        </w:rPr>
        <w:t>dormakaba</w:t>
      </w:r>
      <w:r w:rsidRPr="00E93F2A">
        <w:rPr>
          <w:i/>
          <w:iCs/>
          <w:color w:val="000000" w:themeColor="text1"/>
        </w:rPr>
        <w:t xml:space="preserve"> Group</w:t>
      </w:r>
      <w:r w:rsidR="006661ED" w:rsidRPr="00E93F2A">
        <w:rPr>
          <w:i/>
          <w:iCs/>
          <w:color w:val="000000" w:themeColor="text1"/>
        </w:rPr>
        <w:t>, with a workforce of around 1,000 employees across more than 20 locations</w:t>
      </w:r>
      <w:r w:rsidR="00502D45">
        <w:rPr>
          <w:i/>
          <w:iCs/>
          <w:color w:val="FF0000"/>
        </w:rPr>
        <w:t>.</w:t>
      </w:r>
    </w:p>
    <w:p w14:paraId="4AD83B44" w14:textId="64668228" w:rsidR="00D72FAC" w:rsidRPr="00E93F2A" w:rsidRDefault="00D72FAC">
      <w:pPr>
        <w:rPr>
          <w:color w:val="000000" w:themeColor="text1"/>
        </w:rPr>
      </w:pPr>
    </w:p>
    <w:p w14:paraId="1E5393FA" w14:textId="7C32159E" w:rsidR="00602697" w:rsidRPr="00E93F2A" w:rsidRDefault="0044026D">
      <w:pPr>
        <w:rPr>
          <w:b/>
          <w:bCs/>
          <w:color w:val="000000" w:themeColor="text1"/>
        </w:rPr>
      </w:pPr>
      <w:r w:rsidRPr="00E93F2A">
        <w:rPr>
          <w:b/>
          <w:bCs/>
          <w:color w:val="000000" w:themeColor="text1"/>
        </w:rPr>
        <w:t xml:space="preserve">dormakaba </w:t>
      </w:r>
      <w:r w:rsidR="00D72FAC" w:rsidRPr="00E93F2A">
        <w:rPr>
          <w:b/>
          <w:bCs/>
          <w:color w:val="000000" w:themeColor="text1"/>
        </w:rPr>
        <w:t>is a very dyn</w:t>
      </w:r>
      <w:r w:rsidR="00602697" w:rsidRPr="00E93F2A">
        <w:rPr>
          <w:b/>
          <w:bCs/>
          <w:color w:val="000000" w:themeColor="text1"/>
        </w:rPr>
        <w:t>a</w:t>
      </w:r>
      <w:r w:rsidR="00D72FAC" w:rsidRPr="00E93F2A">
        <w:rPr>
          <w:b/>
          <w:bCs/>
          <w:color w:val="000000" w:themeColor="text1"/>
        </w:rPr>
        <w:t>mic and</w:t>
      </w:r>
      <w:r w:rsidR="00602697" w:rsidRPr="00E93F2A">
        <w:rPr>
          <w:b/>
          <w:bCs/>
          <w:color w:val="000000" w:themeColor="text1"/>
        </w:rPr>
        <w:t xml:space="preserve"> technology driven company. You have cr</w:t>
      </w:r>
      <w:r w:rsidR="00FA2E4A" w:rsidRPr="00E93F2A">
        <w:rPr>
          <w:b/>
          <w:bCs/>
          <w:color w:val="000000" w:themeColor="text1"/>
        </w:rPr>
        <w:t>e</w:t>
      </w:r>
      <w:r w:rsidR="00602697" w:rsidRPr="00E93F2A">
        <w:rPr>
          <w:b/>
          <w:bCs/>
          <w:color w:val="000000" w:themeColor="text1"/>
        </w:rPr>
        <w:t>ated a fantastic new showroom here in Hallam. What would you highlight as your biggest achievements in ANZ?</w:t>
      </w:r>
    </w:p>
    <w:p w14:paraId="2178E257" w14:textId="7FEB62F3" w:rsidR="00602697" w:rsidRPr="00E93F2A" w:rsidRDefault="00602697">
      <w:pPr>
        <w:rPr>
          <w:color w:val="000000" w:themeColor="text1"/>
        </w:rPr>
      </w:pPr>
    </w:p>
    <w:p w14:paraId="0E6D1EFF" w14:textId="5F54BDC4" w:rsidR="00FA2E4A" w:rsidRPr="00E93F2A" w:rsidRDefault="005A0BD3">
      <w:pPr>
        <w:rPr>
          <w:i/>
          <w:iCs/>
          <w:color w:val="000000" w:themeColor="text1"/>
        </w:rPr>
      </w:pPr>
      <w:r w:rsidRPr="00E93F2A">
        <w:rPr>
          <w:i/>
          <w:iCs/>
          <w:color w:val="000000" w:themeColor="text1"/>
        </w:rPr>
        <w:t>The showroom has already proven to be very popular particularly with our corporate service accounts and technology partners to see our full potential to support their business activities.</w:t>
      </w:r>
    </w:p>
    <w:p w14:paraId="75A388B7" w14:textId="0C5DCABD" w:rsidR="005A0BD3" w:rsidRPr="00E93F2A" w:rsidRDefault="005A0BD3">
      <w:pPr>
        <w:rPr>
          <w:i/>
          <w:iCs/>
          <w:color w:val="000000" w:themeColor="text1"/>
        </w:rPr>
      </w:pPr>
      <w:r w:rsidRPr="00E93F2A">
        <w:rPr>
          <w:i/>
          <w:iCs/>
          <w:color w:val="000000" w:themeColor="text1"/>
        </w:rPr>
        <w:t xml:space="preserve">Rather than defining success as one or two big achievements, what I am most proud of is the development of the </w:t>
      </w:r>
      <w:r w:rsidR="0044026D" w:rsidRPr="00E93F2A">
        <w:rPr>
          <w:i/>
          <w:iCs/>
          <w:color w:val="000000" w:themeColor="text1"/>
        </w:rPr>
        <w:t>dormakaba</w:t>
      </w:r>
      <w:r w:rsidRPr="00E93F2A">
        <w:rPr>
          <w:i/>
          <w:iCs/>
          <w:color w:val="000000" w:themeColor="text1"/>
        </w:rPr>
        <w:t xml:space="preserve"> team in Australia and New Zealand where I believe we have the finest executives in our industry.</w:t>
      </w:r>
    </w:p>
    <w:p w14:paraId="1EDAD466" w14:textId="7716243F" w:rsidR="00E93F2A" w:rsidRPr="00E93F2A" w:rsidRDefault="005A0BD3" w:rsidP="00E93F2A">
      <w:pPr>
        <w:pStyle w:val="CommentText"/>
        <w:rPr>
          <w:b/>
          <w:bCs/>
          <w:color w:val="FF0000"/>
        </w:rPr>
      </w:pPr>
      <w:r w:rsidRPr="00502D45">
        <w:rPr>
          <w:i/>
          <w:iCs/>
          <w:color w:val="000000" w:themeColor="text1"/>
          <w:sz w:val="24"/>
          <w:szCs w:val="24"/>
        </w:rPr>
        <w:t xml:space="preserve">In addition to our good track record of organic growth we have also completed more than a dozen acquisitions in recent years, including during the Covid period. These have ranged </w:t>
      </w:r>
      <w:r w:rsidRPr="00502D45">
        <w:rPr>
          <w:i/>
          <w:iCs/>
          <w:color w:val="000000" w:themeColor="text1"/>
          <w:sz w:val="24"/>
          <w:szCs w:val="24"/>
        </w:rPr>
        <w:lastRenderedPageBreak/>
        <w:t xml:space="preserve">from small to medium sized service acquisitions to the largest of around $100m </w:t>
      </w:r>
      <w:r w:rsidR="00502D45">
        <w:rPr>
          <w:i/>
          <w:iCs/>
          <w:color w:val="000000" w:themeColor="text1"/>
          <w:sz w:val="24"/>
          <w:szCs w:val="24"/>
        </w:rPr>
        <w:t xml:space="preserve">of revenue </w:t>
      </w:r>
      <w:r w:rsidRPr="00502D45">
        <w:rPr>
          <w:i/>
          <w:iCs/>
          <w:color w:val="000000" w:themeColor="text1"/>
          <w:sz w:val="24"/>
          <w:szCs w:val="24"/>
        </w:rPr>
        <w:t xml:space="preserve">of the Gliderol garage door, Ezi-roll industrial door and Best Doors reseller group of companies, transacted late last year. Completing acquisitions is of course only the start, the business here has always done a great job to make sure the integration of the acquired companies is done with care for the new employees and meets our </w:t>
      </w:r>
      <w:r w:rsidR="00502D45">
        <w:rPr>
          <w:i/>
          <w:iCs/>
          <w:color w:val="000000" w:themeColor="text1"/>
          <w:sz w:val="24"/>
          <w:szCs w:val="24"/>
        </w:rPr>
        <w:t>financial targets.</w:t>
      </w:r>
    </w:p>
    <w:p w14:paraId="1167DD7B" w14:textId="4C131DD4" w:rsidR="005A0BD3" w:rsidRPr="00E93F2A" w:rsidRDefault="005A0BD3">
      <w:pPr>
        <w:rPr>
          <w:b/>
          <w:bCs/>
          <w:i/>
          <w:iCs/>
          <w:color w:val="000000" w:themeColor="text1"/>
        </w:rPr>
      </w:pPr>
    </w:p>
    <w:p w14:paraId="7F1280CE" w14:textId="0E8D4A18" w:rsidR="00602697" w:rsidRPr="00E93F2A" w:rsidRDefault="00602697">
      <w:pPr>
        <w:rPr>
          <w:b/>
          <w:bCs/>
          <w:color w:val="000000" w:themeColor="text1"/>
        </w:rPr>
      </w:pPr>
      <w:r w:rsidRPr="00E93F2A">
        <w:rPr>
          <w:b/>
          <w:bCs/>
          <w:color w:val="000000" w:themeColor="text1"/>
        </w:rPr>
        <w:t xml:space="preserve">With your new responsibility does it mean you will move? </w:t>
      </w:r>
      <w:r w:rsidR="0044026D" w:rsidRPr="00E93F2A">
        <w:rPr>
          <w:b/>
          <w:bCs/>
          <w:color w:val="000000" w:themeColor="text1"/>
        </w:rPr>
        <w:t xml:space="preserve"> </w:t>
      </w:r>
    </w:p>
    <w:p w14:paraId="485AD2FE" w14:textId="5F5D262D" w:rsidR="005A0BD3" w:rsidRPr="00E93F2A" w:rsidRDefault="005A0BD3">
      <w:pPr>
        <w:rPr>
          <w:color w:val="000000" w:themeColor="text1"/>
        </w:rPr>
      </w:pPr>
    </w:p>
    <w:p w14:paraId="138E6644" w14:textId="0EA9D319" w:rsidR="005A0BD3" w:rsidRPr="00E93F2A" w:rsidRDefault="005A0BD3">
      <w:pPr>
        <w:rPr>
          <w:color w:val="000000" w:themeColor="text1"/>
        </w:rPr>
      </w:pPr>
      <w:r w:rsidRPr="00E93F2A">
        <w:rPr>
          <w:i/>
          <w:iCs/>
          <w:color w:val="000000" w:themeColor="text1"/>
        </w:rPr>
        <w:t xml:space="preserve">I will relocate to Asia in coming months once I have a successor in place and settled. </w:t>
      </w:r>
      <w:r w:rsidR="006661ED" w:rsidRPr="00E93F2A">
        <w:rPr>
          <w:i/>
          <w:iCs/>
          <w:color w:val="000000" w:themeColor="text1"/>
        </w:rPr>
        <w:t xml:space="preserve">I </w:t>
      </w:r>
      <w:r w:rsidRPr="00E93F2A">
        <w:rPr>
          <w:i/>
          <w:iCs/>
          <w:color w:val="000000" w:themeColor="text1"/>
        </w:rPr>
        <w:t>will have an interim period in Singapore for a short while</w:t>
      </w:r>
      <w:r w:rsidR="006661ED" w:rsidRPr="00E93F2A">
        <w:rPr>
          <w:i/>
          <w:iCs/>
          <w:color w:val="000000" w:themeColor="text1"/>
        </w:rPr>
        <w:t>, but the target is to relocate to Shanghai when possible</w:t>
      </w:r>
      <w:r w:rsidRPr="00E93F2A">
        <w:rPr>
          <w:color w:val="000000" w:themeColor="text1"/>
        </w:rPr>
        <w:t>.</w:t>
      </w:r>
    </w:p>
    <w:p w14:paraId="471CB187" w14:textId="32D36A6D" w:rsidR="00602697" w:rsidRPr="00E93F2A" w:rsidRDefault="00602697">
      <w:pPr>
        <w:rPr>
          <w:color w:val="000000" w:themeColor="text1"/>
        </w:rPr>
      </w:pPr>
    </w:p>
    <w:p w14:paraId="58534F9D" w14:textId="50827E58" w:rsidR="00602697" w:rsidRPr="00E93F2A" w:rsidRDefault="00602697">
      <w:pPr>
        <w:rPr>
          <w:b/>
          <w:bCs/>
          <w:color w:val="000000" w:themeColor="text1"/>
        </w:rPr>
      </w:pPr>
      <w:r w:rsidRPr="00E93F2A">
        <w:rPr>
          <w:b/>
          <w:bCs/>
          <w:color w:val="000000" w:themeColor="text1"/>
        </w:rPr>
        <w:t xml:space="preserve">When we talk Asia Pacific, does this include in </w:t>
      </w:r>
      <w:r w:rsidR="0044026D" w:rsidRPr="00E93F2A">
        <w:rPr>
          <w:b/>
          <w:bCs/>
          <w:color w:val="000000" w:themeColor="text1"/>
        </w:rPr>
        <w:t>dormakaba</w:t>
      </w:r>
      <w:r w:rsidRPr="00E93F2A">
        <w:rPr>
          <w:b/>
          <w:bCs/>
          <w:color w:val="000000" w:themeColor="text1"/>
        </w:rPr>
        <w:t xml:space="preserve"> also Japan? China and or only SEA and ANZ?</w:t>
      </w:r>
    </w:p>
    <w:p w14:paraId="675CF97D" w14:textId="74DC16FC" w:rsidR="005A0BD3" w:rsidRPr="00E93F2A" w:rsidRDefault="005A0BD3">
      <w:pPr>
        <w:rPr>
          <w:color w:val="000000" w:themeColor="text1"/>
        </w:rPr>
      </w:pPr>
    </w:p>
    <w:p w14:paraId="3A6AB4F0" w14:textId="3347A78F" w:rsidR="005A0BD3" w:rsidRPr="00E93F2A" w:rsidRDefault="00387666">
      <w:pPr>
        <w:rPr>
          <w:i/>
          <w:iCs/>
          <w:color w:val="000000" w:themeColor="text1"/>
        </w:rPr>
      </w:pPr>
      <w:r w:rsidRPr="00E93F2A">
        <w:rPr>
          <w:i/>
          <w:iCs/>
          <w:color w:val="000000" w:themeColor="text1"/>
        </w:rPr>
        <w:t xml:space="preserve">Region </w:t>
      </w:r>
      <w:r w:rsidR="005A0BD3" w:rsidRPr="00E93F2A">
        <w:rPr>
          <w:i/>
          <w:iCs/>
          <w:color w:val="000000" w:themeColor="text1"/>
        </w:rPr>
        <w:t xml:space="preserve">Asia Pacific under my responsibility starts in Dubai and the Middle East, includes the regional businesses in India, </w:t>
      </w:r>
      <w:proofErr w:type="gramStart"/>
      <w:r w:rsidR="005A0BD3" w:rsidRPr="00E93F2A">
        <w:rPr>
          <w:i/>
          <w:iCs/>
          <w:color w:val="000000" w:themeColor="text1"/>
        </w:rPr>
        <w:t>all of</w:t>
      </w:r>
      <w:proofErr w:type="gramEnd"/>
      <w:r w:rsidR="005A0BD3" w:rsidRPr="00E93F2A">
        <w:rPr>
          <w:i/>
          <w:iCs/>
          <w:color w:val="000000" w:themeColor="text1"/>
        </w:rPr>
        <w:t xml:space="preserve"> Southeast Asia (ASEAN)</w:t>
      </w:r>
      <w:r w:rsidR="00AA0A51" w:rsidRPr="00E93F2A">
        <w:rPr>
          <w:i/>
          <w:iCs/>
          <w:color w:val="000000" w:themeColor="text1"/>
        </w:rPr>
        <w:t>,</w:t>
      </w:r>
      <w:r w:rsidR="005A0BD3" w:rsidRPr="00E93F2A">
        <w:rPr>
          <w:i/>
          <w:iCs/>
          <w:color w:val="000000" w:themeColor="text1"/>
        </w:rPr>
        <w:t xml:space="preserve"> China, Japan, South Korea, Australia and New Zealand.</w:t>
      </w:r>
    </w:p>
    <w:p w14:paraId="06047EF4" w14:textId="7586FBBA" w:rsidR="007E09E1" w:rsidRPr="00E93F2A" w:rsidRDefault="007E09E1">
      <w:pPr>
        <w:rPr>
          <w:color w:val="000000" w:themeColor="text1"/>
        </w:rPr>
      </w:pPr>
    </w:p>
    <w:p w14:paraId="673B76FF" w14:textId="7F372448" w:rsidR="007E09E1" w:rsidRPr="00E93F2A" w:rsidRDefault="0044026D" w:rsidP="007E09E1">
      <w:pPr>
        <w:rPr>
          <w:b/>
          <w:bCs/>
          <w:color w:val="000000" w:themeColor="text1"/>
        </w:rPr>
      </w:pPr>
      <w:r w:rsidRPr="00E93F2A">
        <w:rPr>
          <w:b/>
          <w:bCs/>
          <w:color w:val="000000" w:themeColor="text1"/>
        </w:rPr>
        <w:t>dormakaba</w:t>
      </w:r>
      <w:r w:rsidR="007E09E1" w:rsidRPr="00E93F2A">
        <w:rPr>
          <w:b/>
          <w:bCs/>
          <w:color w:val="000000" w:themeColor="text1"/>
        </w:rPr>
        <w:t xml:space="preserve"> </w:t>
      </w:r>
      <w:r w:rsidR="00FA2E4A" w:rsidRPr="00E93F2A">
        <w:rPr>
          <w:b/>
          <w:bCs/>
          <w:color w:val="000000" w:themeColor="text1"/>
        </w:rPr>
        <w:t xml:space="preserve">proven to have </w:t>
      </w:r>
      <w:r w:rsidR="006F22CB" w:rsidRPr="00E93F2A">
        <w:rPr>
          <w:b/>
          <w:bCs/>
          <w:color w:val="000000" w:themeColor="text1"/>
        </w:rPr>
        <w:t xml:space="preserve">customer specific solutions from sport venues to airport, from commercial to residential buildings, and </w:t>
      </w:r>
      <w:r w:rsidR="007E09E1" w:rsidRPr="00E93F2A">
        <w:rPr>
          <w:b/>
          <w:bCs/>
          <w:color w:val="000000" w:themeColor="text1"/>
        </w:rPr>
        <w:t>has also production location</w:t>
      </w:r>
      <w:r w:rsidR="006F22CB" w:rsidRPr="00E93F2A">
        <w:rPr>
          <w:b/>
          <w:bCs/>
          <w:color w:val="000000" w:themeColor="text1"/>
        </w:rPr>
        <w:t>s. Are such production locations also</w:t>
      </w:r>
      <w:r w:rsidR="007E09E1" w:rsidRPr="00E93F2A">
        <w:rPr>
          <w:b/>
          <w:bCs/>
          <w:color w:val="000000" w:themeColor="text1"/>
        </w:rPr>
        <w:t xml:space="preserve"> part of your responsibility? Or is your focus</w:t>
      </w:r>
      <w:r w:rsidR="006F22CB" w:rsidRPr="00E93F2A">
        <w:rPr>
          <w:b/>
          <w:bCs/>
          <w:color w:val="000000" w:themeColor="text1"/>
        </w:rPr>
        <w:t xml:space="preserve"> j</w:t>
      </w:r>
      <w:r w:rsidR="007E09E1" w:rsidRPr="00E93F2A">
        <w:rPr>
          <w:b/>
          <w:bCs/>
          <w:color w:val="000000" w:themeColor="text1"/>
        </w:rPr>
        <w:t>ust on Sales/Service/Marketing?</w:t>
      </w:r>
    </w:p>
    <w:p w14:paraId="3BDB2294" w14:textId="60CA510B" w:rsidR="00AA0A51" w:rsidRPr="00E93F2A" w:rsidRDefault="00AA0A51" w:rsidP="007E09E1">
      <w:pPr>
        <w:rPr>
          <w:color w:val="000000" w:themeColor="text1"/>
        </w:rPr>
      </w:pPr>
    </w:p>
    <w:p w14:paraId="4C940590" w14:textId="510886CF" w:rsidR="00AA0A51" w:rsidRPr="00E93F2A" w:rsidRDefault="00AA0A51" w:rsidP="007E09E1">
      <w:pPr>
        <w:rPr>
          <w:i/>
          <w:iCs/>
          <w:color w:val="000000" w:themeColor="text1"/>
        </w:rPr>
      </w:pPr>
      <w:r w:rsidRPr="00E93F2A">
        <w:rPr>
          <w:i/>
          <w:iCs/>
          <w:color w:val="000000" w:themeColor="text1"/>
        </w:rPr>
        <w:t xml:space="preserve">Our </w:t>
      </w:r>
      <w:r w:rsidR="00387666" w:rsidRPr="00E93F2A">
        <w:rPr>
          <w:i/>
          <w:iCs/>
          <w:color w:val="000000" w:themeColor="text1"/>
        </w:rPr>
        <w:t xml:space="preserve">new </w:t>
      </w:r>
      <w:r w:rsidRPr="00E93F2A">
        <w:rPr>
          <w:i/>
          <w:iCs/>
          <w:color w:val="000000" w:themeColor="text1"/>
        </w:rPr>
        <w:t xml:space="preserve">Shape4Growth global strategy defines our larger factories with global product production under a Chief Operations Office role. The factories and assembly </w:t>
      </w:r>
      <w:proofErr w:type="gramStart"/>
      <w:r w:rsidRPr="00E93F2A">
        <w:rPr>
          <w:i/>
          <w:iCs/>
          <w:color w:val="000000" w:themeColor="text1"/>
        </w:rPr>
        <w:t xml:space="preserve">centres </w:t>
      </w:r>
      <w:r w:rsidR="006661ED" w:rsidRPr="00E93F2A">
        <w:rPr>
          <w:i/>
          <w:iCs/>
          <w:color w:val="000000" w:themeColor="text1"/>
        </w:rPr>
        <w:t xml:space="preserve"> </w:t>
      </w:r>
      <w:r w:rsidRPr="00E93F2A">
        <w:rPr>
          <w:i/>
          <w:iCs/>
          <w:color w:val="000000" w:themeColor="text1"/>
        </w:rPr>
        <w:t>producing</w:t>
      </w:r>
      <w:proofErr w:type="gramEnd"/>
      <w:r w:rsidRPr="00E93F2A">
        <w:rPr>
          <w:i/>
          <w:iCs/>
          <w:color w:val="000000" w:themeColor="text1"/>
        </w:rPr>
        <w:t xml:space="preserve"> mainly local products for </w:t>
      </w:r>
      <w:r w:rsidR="006661ED" w:rsidRPr="00E93F2A">
        <w:rPr>
          <w:i/>
          <w:iCs/>
          <w:color w:val="000000" w:themeColor="text1"/>
        </w:rPr>
        <w:t xml:space="preserve">the region </w:t>
      </w:r>
      <w:r w:rsidRPr="00E93F2A">
        <w:rPr>
          <w:i/>
          <w:iCs/>
          <w:color w:val="000000" w:themeColor="text1"/>
        </w:rPr>
        <w:t>and some OEM products are under the responsibility of Asia Pacific.</w:t>
      </w:r>
    </w:p>
    <w:p w14:paraId="2EA81F5C" w14:textId="79EEADD3" w:rsidR="00AA0A51" w:rsidRPr="00E93F2A" w:rsidRDefault="00AA0A51" w:rsidP="007E09E1">
      <w:pPr>
        <w:rPr>
          <w:i/>
          <w:iCs/>
          <w:color w:val="000000" w:themeColor="text1"/>
        </w:rPr>
      </w:pPr>
      <w:r w:rsidRPr="00E93F2A">
        <w:rPr>
          <w:i/>
          <w:iCs/>
          <w:color w:val="000000" w:themeColor="text1"/>
        </w:rPr>
        <w:t>Our customer requirements as well as future technology developments drive our manufacturing strategies.</w:t>
      </w:r>
    </w:p>
    <w:p w14:paraId="6C2D0838" w14:textId="77777777" w:rsidR="00602697" w:rsidRPr="00E93F2A" w:rsidRDefault="00602697">
      <w:pPr>
        <w:rPr>
          <w:color w:val="000000" w:themeColor="text1"/>
        </w:rPr>
      </w:pPr>
    </w:p>
    <w:p w14:paraId="4B9C2C4C" w14:textId="548F7934" w:rsidR="00D72FAC" w:rsidRPr="00E93F2A" w:rsidRDefault="00602697">
      <w:pPr>
        <w:rPr>
          <w:b/>
          <w:bCs/>
          <w:color w:val="000000" w:themeColor="text1"/>
        </w:rPr>
      </w:pPr>
      <w:r w:rsidRPr="00E93F2A">
        <w:rPr>
          <w:b/>
          <w:bCs/>
          <w:color w:val="000000" w:themeColor="text1"/>
        </w:rPr>
        <w:t>Being now responsible for a whole region will have a huge new set of responsibilities. What are the key challenges awaiting you in Asia Pacific?</w:t>
      </w:r>
    </w:p>
    <w:p w14:paraId="1F299BFB" w14:textId="1A51A8BA" w:rsidR="00AA0A51" w:rsidRPr="00E93F2A" w:rsidRDefault="00AA0A51">
      <w:pPr>
        <w:rPr>
          <w:color w:val="000000" w:themeColor="text1"/>
        </w:rPr>
      </w:pPr>
    </w:p>
    <w:p w14:paraId="49C2B86B" w14:textId="649D28F0" w:rsidR="00AA0A51" w:rsidRPr="00E93F2A" w:rsidRDefault="00AA0A51">
      <w:pPr>
        <w:rPr>
          <w:i/>
          <w:iCs/>
          <w:color w:val="000000" w:themeColor="text1"/>
        </w:rPr>
      </w:pPr>
      <w:r w:rsidRPr="00E93F2A">
        <w:rPr>
          <w:i/>
          <w:iCs/>
          <w:color w:val="000000" w:themeColor="text1"/>
        </w:rPr>
        <w:t>My first challenge of course is to fill the big shoes left by my predecessor, now the Group CEO</w:t>
      </w:r>
      <w:r w:rsidR="00387666" w:rsidRPr="00E93F2A">
        <w:rPr>
          <w:i/>
          <w:iCs/>
          <w:color w:val="000000" w:themeColor="text1"/>
        </w:rPr>
        <w:t xml:space="preserve"> Mr Jim-Heng Lee</w:t>
      </w:r>
      <w:r w:rsidRPr="00E93F2A">
        <w:rPr>
          <w:i/>
          <w:iCs/>
          <w:color w:val="000000" w:themeColor="text1"/>
        </w:rPr>
        <w:t xml:space="preserve">. </w:t>
      </w:r>
      <w:proofErr w:type="gramStart"/>
      <w:r w:rsidRPr="00E93F2A">
        <w:rPr>
          <w:i/>
          <w:iCs/>
          <w:color w:val="000000" w:themeColor="text1"/>
        </w:rPr>
        <w:t>Overall</w:t>
      </w:r>
      <w:proofErr w:type="gramEnd"/>
      <w:r w:rsidRPr="00E93F2A">
        <w:rPr>
          <w:i/>
          <w:iCs/>
          <w:color w:val="000000" w:themeColor="text1"/>
        </w:rPr>
        <w:t xml:space="preserve"> I don’t look at the coming months as a set of challenges, more what are my priorities; here I can say that getting to know the people throughout the Region is important for me and </w:t>
      </w:r>
      <w:r w:rsidR="006661ED" w:rsidRPr="00E93F2A">
        <w:rPr>
          <w:i/>
          <w:iCs/>
          <w:color w:val="000000" w:themeColor="text1"/>
        </w:rPr>
        <w:t xml:space="preserve">has </w:t>
      </w:r>
      <w:r w:rsidRPr="00E93F2A">
        <w:rPr>
          <w:i/>
          <w:iCs/>
          <w:color w:val="000000" w:themeColor="text1"/>
        </w:rPr>
        <w:t>already started</w:t>
      </w:r>
      <w:r w:rsidR="006661ED" w:rsidRPr="00E93F2A">
        <w:rPr>
          <w:i/>
          <w:iCs/>
          <w:color w:val="000000" w:themeColor="text1"/>
        </w:rPr>
        <w:t>.</w:t>
      </w:r>
      <w:r w:rsidRPr="00E93F2A">
        <w:rPr>
          <w:i/>
          <w:iCs/>
          <w:color w:val="000000" w:themeColor="text1"/>
        </w:rPr>
        <w:t xml:space="preserve"> </w:t>
      </w:r>
      <w:r w:rsidR="006661ED" w:rsidRPr="00E93F2A">
        <w:rPr>
          <w:i/>
          <w:iCs/>
          <w:color w:val="000000" w:themeColor="text1"/>
        </w:rPr>
        <w:t>S</w:t>
      </w:r>
      <w:r w:rsidRPr="00E93F2A">
        <w:rPr>
          <w:i/>
          <w:iCs/>
          <w:color w:val="000000" w:themeColor="text1"/>
        </w:rPr>
        <w:t xml:space="preserve">o </w:t>
      </w:r>
      <w:proofErr w:type="gramStart"/>
      <w:r w:rsidRPr="00E93F2A">
        <w:rPr>
          <w:i/>
          <w:iCs/>
          <w:color w:val="000000" w:themeColor="text1"/>
        </w:rPr>
        <w:t>far</w:t>
      </w:r>
      <w:proofErr w:type="gramEnd"/>
      <w:r w:rsidRPr="00E93F2A">
        <w:rPr>
          <w:i/>
          <w:iCs/>
          <w:color w:val="000000" w:themeColor="text1"/>
        </w:rPr>
        <w:t xml:space="preserve"> I have a very positive feeling about the depth of strength in our broader business.</w:t>
      </w:r>
    </w:p>
    <w:p w14:paraId="36E9FF99" w14:textId="4599BFE1" w:rsidR="00AA0A51" w:rsidRPr="00E93F2A" w:rsidRDefault="00AA0A51">
      <w:pPr>
        <w:rPr>
          <w:i/>
          <w:iCs/>
          <w:color w:val="000000" w:themeColor="text1"/>
        </w:rPr>
      </w:pPr>
      <w:r w:rsidRPr="00E93F2A">
        <w:rPr>
          <w:i/>
          <w:iCs/>
          <w:color w:val="000000" w:themeColor="text1"/>
        </w:rPr>
        <w:t xml:space="preserve">I also have a priority to better understand the markets, our competitive positioning, where we win, what products and solutions we need, </w:t>
      </w:r>
      <w:r w:rsidR="00387666" w:rsidRPr="00E93F2A">
        <w:rPr>
          <w:i/>
          <w:iCs/>
          <w:color w:val="000000" w:themeColor="text1"/>
        </w:rPr>
        <w:t xml:space="preserve">and </w:t>
      </w:r>
      <w:r w:rsidRPr="00E93F2A">
        <w:rPr>
          <w:i/>
          <w:iCs/>
          <w:color w:val="000000" w:themeColor="text1"/>
        </w:rPr>
        <w:t>how can we grow after sales service in more locations.</w:t>
      </w:r>
    </w:p>
    <w:p w14:paraId="4582F642" w14:textId="4C2E1872" w:rsidR="007E09E1" w:rsidRPr="00E93F2A" w:rsidRDefault="007E09E1">
      <w:pPr>
        <w:rPr>
          <w:color w:val="000000" w:themeColor="text1"/>
        </w:rPr>
      </w:pPr>
    </w:p>
    <w:p w14:paraId="7CD9964B" w14:textId="77777777" w:rsidR="00502D45" w:rsidRDefault="00502D45">
      <w:pPr>
        <w:rPr>
          <w:b/>
          <w:bCs/>
          <w:color w:val="000000" w:themeColor="text1"/>
        </w:rPr>
      </w:pPr>
    </w:p>
    <w:p w14:paraId="1DF6FA53" w14:textId="77777777" w:rsidR="00502D45" w:rsidRDefault="00502D45">
      <w:pPr>
        <w:rPr>
          <w:b/>
          <w:bCs/>
          <w:color w:val="000000" w:themeColor="text1"/>
        </w:rPr>
      </w:pPr>
    </w:p>
    <w:p w14:paraId="1F6C986B" w14:textId="4267AA24" w:rsidR="007E09E1" w:rsidRPr="00E93F2A" w:rsidRDefault="007E09E1">
      <w:pPr>
        <w:rPr>
          <w:b/>
          <w:bCs/>
          <w:color w:val="000000" w:themeColor="text1"/>
        </w:rPr>
      </w:pPr>
      <w:r w:rsidRPr="00E93F2A">
        <w:rPr>
          <w:b/>
          <w:bCs/>
          <w:color w:val="000000" w:themeColor="text1"/>
        </w:rPr>
        <w:t xml:space="preserve">One of the biggest changes of course is not just the size of the region, but each market in </w:t>
      </w:r>
    </w:p>
    <w:p w14:paraId="02D2A51F" w14:textId="16925E03" w:rsidR="007E09E1" w:rsidRPr="00E93F2A" w:rsidRDefault="007E09E1">
      <w:pPr>
        <w:rPr>
          <w:b/>
          <w:bCs/>
          <w:color w:val="000000" w:themeColor="text1"/>
        </w:rPr>
      </w:pPr>
      <w:r w:rsidRPr="00E93F2A">
        <w:rPr>
          <w:b/>
          <w:bCs/>
          <w:color w:val="000000" w:themeColor="text1"/>
        </w:rPr>
        <w:lastRenderedPageBreak/>
        <w:t>Asia is actually</w:t>
      </w:r>
      <w:r w:rsidR="006F22CB" w:rsidRPr="00E93F2A">
        <w:rPr>
          <w:b/>
          <w:bCs/>
          <w:color w:val="000000" w:themeColor="text1"/>
        </w:rPr>
        <w:t xml:space="preserve"> very</w:t>
      </w:r>
      <w:r w:rsidRPr="00E93F2A">
        <w:rPr>
          <w:b/>
          <w:bCs/>
          <w:color w:val="000000" w:themeColor="text1"/>
        </w:rPr>
        <w:t xml:space="preserve"> different. How will you ensure, the further development and growth of</w:t>
      </w:r>
      <w:r w:rsidR="00502D45">
        <w:rPr>
          <w:b/>
          <w:bCs/>
          <w:color w:val="000000" w:themeColor="text1"/>
        </w:rPr>
        <w:t xml:space="preserve"> </w:t>
      </w:r>
      <w:r w:rsidR="006F22CB" w:rsidRPr="00E93F2A">
        <w:rPr>
          <w:b/>
          <w:bCs/>
          <w:color w:val="000000" w:themeColor="text1"/>
        </w:rPr>
        <w:t>e</w:t>
      </w:r>
      <w:r w:rsidRPr="00E93F2A">
        <w:rPr>
          <w:b/>
          <w:bCs/>
          <w:color w:val="000000" w:themeColor="text1"/>
        </w:rPr>
        <w:t>ach country</w:t>
      </w:r>
      <w:r w:rsidR="006F22CB" w:rsidRPr="00E93F2A">
        <w:rPr>
          <w:b/>
          <w:bCs/>
          <w:color w:val="000000" w:themeColor="text1"/>
        </w:rPr>
        <w:t xml:space="preserve"> or the whole region</w:t>
      </w:r>
      <w:r w:rsidRPr="00E93F2A">
        <w:rPr>
          <w:b/>
          <w:bCs/>
          <w:color w:val="000000" w:themeColor="text1"/>
        </w:rPr>
        <w:t xml:space="preserve">? </w:t>
      </w:r>
    </w:p>
    <w:p w14:paraId="429F86B3" w14:textId="7CFF4702" w:rsidR="00AA0A51" w:rsidRPr="00E93F2A" w:rsidRDefault="00AA0A51">
      <w:pPr>
        <w:rPr>
          <w:color w:val="000000" w:themeColor="text1"/>
        </w:rPr>
      </w:pPr>
    </w:p>
    <w:p w14:paraId="68540A97" w14:textId="7F0969DA" w:rsidR="00AA0A51" w:rsidRPr="00E93F2A" w:rsidRDefault="00AA0A51">
      <w:pPr>
        <w:rPr>
          <w:i/>
          <w:iCs/>
          <w:color w:val="000000" w:themeColor="text1"/>
        </w:rPr>
      </w:pPr>
      <w:r w:rsidRPr="00E93F2A">
        <w:rPr>
          <w:i/>
          <w:iCs/>
          <w:color w:val="000000" w:themeColor="text1"/>
        </w:rPr>
        <w:t>I am lucky that across Asia Pacific we have in place a talented and experienced leadership group</w:t>
      </w:r>
      <w:r w:rsidR="006B6869" w:rsidRPr="00E93F2A">
        <w:rPr>
          <w:i/>
          <w:iCs/>
          <w:color w:val="000000" w:themeColor="text1"/>
        </w:rPr>
        <w:t xml:space="preserve"> who knows what success looks like. Each market leader has their own responsibility for growth in their market. My role is to support and guide and connect functions to make sure that we are staying ahead of market development and the competition to continue the strong track record of growth in Asia Pacific.</w:t>
      </w:r>
    </w:p>
    <w:p w14:paraId="21B34BC5" w14:textId="766E83F4" w:rsidR="007E09E1" w:rsidRPr="00E93F2A" w:rsidRDefault="007E09E1">
      <w:pPr>
        <w:rPr>
          <w:color w:val="000000" w:themeColor="text1"/>
        </w:rPr>
      </w:pPr>
    </w:p>
    <w:p w14:paraId="5CA82D7C" w14:textId="0007EC93" w:rsidR="007E09E1" w:rsidRPr="00E93F2A" w:rsidRDefault="007E09E1">
      <w:pPr>
        <w:rPr>
          <w:b/>
          <w:bCs/>
          <w:color w:val="000000" w:themeColor="text1"/>
        </w:rPr>
      </w:pPr>
      <w:r w:rsidRPr="00E93F2A">
        <w:rPr>
          <w:b/>
          <w:bCs/>
          <w:color w:val="000000" w:themeColor="text1"/>
        </w:rPr>
        <w:t xml:space="preserve">Often when changes like this drive the organisation to adjustments and challenges, the </w:t>
      </w:r>
      <w:r w:rsidR="00F1157C" w:rsidRPr="00E93F2A">
        <w:rPr>
          <w:b/>
          <w:bCs/>
          <w:color w:val="000000" w:themeColor="text1"/>
        </w:rPr>
        <w:t>staff is unsure and reluctant to be part of a new leadership style. How would you describe your Leadership style?</w:t>
      </w:r>
    </w:p>
    <w:p w14:paraId="4B0B7814" w14:textId="120A6558" w:rsidR="006B6869" w:rsidRPr="00E93F2A" w:rsidRDefault="006B6869">
      <w:pPr>
        <w:rPr>
          <w:color w:val="000000" w:themeColor="text1"/>
        </w:rPr>
      </w:pPr>
    </w:p>
    <w:p w14:paraId="43237AC1" w14:textId="190A6E84" w:rsidR="00975542" w:rsidRPr="00E93F2A" w:rsidRDefault="00975542">
      <w:pPr>
        <w:rPr>
          <w:i/>
          <w:iCs/>
          <w:color w:val="000000" w:themeColor="text1"/>
        </w:rPr>
      </w:pPr>
      <w:r w:rsidRPr="00E93F2A">
        <w:rPr>
          <w:i/>
          <w:iCs/>
          <w:color w:val="000000" w:themeColor="text1"/>
        </w:rPr>
        <w:t>Always a difficult question to answer and avoid giving banal or generic answers. Hopefully I can give you a sense of who I am as a leader.</w:t>
      </w:r>
    </w:p>
    <w:p w14:paraId="5459D069" w14:textId="3D41030D" w:rsidR="006B6869" w:rsidRPr="00E93F2A" w:rsidRDefault="006B6869">
      <w:pPr>
        <w:rPr>
          <w:i/>
          <w:iCs/>
          <w:color w:val="000000" w:themeColor="text1"/>
        </w:rPr>
      </w:pPr>
      <w:r w:rsidRPr="00E93F2A">
        <w:rPr>
          <w:i/>
          <w:iCs/>
          <w:color w:val="000000" w:themeColor="text1"/>
        </w:rPr>
        <w:t xml:space="preserve">I like to have an open style where trust means we (the team including myself) can have the right conversations, disagreements, and </w:t>
      </w:r>
      <w:r w:rsidR="00975542" w:rsidRPr="00E93F2A">
        <w:rPr>
          <w:i/>
          <w:iCs/>
          <w:color w:val="000000" w:themeColor="text1"/>
        </w:rPr>
        <w:t xml:space="preserve">test </w:t>
      </w:r>
      <w:r w:rsidRPr="00E93F2A">
        <w:rPr>
          <w:i/>
          <w:iCs/>
          <w:color w:val="000000" w:themeColor="text1"/>
        </w:rPr>
        <w:t>new ideas which leads to high performance of the</w:t>
      </w:r>
      <w:r w:rsidR="00975542" w:rsidRPr="00E93F2A">
        <w:rPr>
          <w:i/>
          <w:iCs/>
          <w:color w:val="000000" w:themeColor="text1"/>
        </w:rPr>
        <w:t xml:space="preserve"> individuals and the</w:t>
      </w:r>
      <w:r w:rsidRPr="00E93F2A">
        <w:rPr>
          <w:i/>
          <w:iCs/>
          <w:color w:val="000000" w:themeColor="text1"/>
        </w:rPr>
        <w:t xml:space="preserve"> </w:t>
      </w:r>
      <w:proofErr w:type="gramStart"/>
      <w:r w:rsidRPr="00E93F2A">
        <w:rPr>
          <w:i/>
          <w:iCs/>
          <w:color w:val="000000" w:themeColor="text1"/>
        </w:rPr>
        <w:t>team</w:t>
      </w:r>
      <w:r w:rsidR="00975542" w:rsidRPr="00E93F2A">
        <w:rPr>
          <w:i/>
          <w:iCs/>
          <w:color w:val="000000" w:themeColor="text1"/>
        </w:rPr>
        <w:t xml:space="preserve"> as a whole</w:t>
      </w:r>
      <w:proofErr w:type="gramEnd"/>
      <w:r w:rsidRPr="00E93F2A">
        <w:rPr>
          <w:i/>
          <w:iCs/>
          <w:color w:val="000000" w:themeColor="text1"/>
        </w:rPr>
        <w:t xml:space="preserve">. I am </w:t>
      </w:r>
      <w:r w:rsidR="00975542" w:rsidRPr="00E93F2A">
        <w:rPr>
          <w:i/>
          <w:iCs/>
          <w:color w:val="000000" w:themeColor="text1"/>
        </w:rPr>
        <w:t xml:space="preserve">a </w:t>
      </w:r>
      <w:r w:rsidRPr="00E93F2A">
        <w:rPr>
          <w:i/>
          <w:iCs/>
          <w:color w:val="000000" w:themeColor="text1"/>
        </w:rPr>
        <w:t>very curious</w:t>
      </w:r>
      <w:r w:rsidR="00975542" w:rsidRPr="00E93F2A">
        <w:rPr>
          <w:i/>
          <w:iCs/>
          <w:color w:val="000000" w:themeColor="text1"/>
        </w:rPr>
        <w:t xml:space="preserve"> </w:t>
      </w:r>
      <w:proofErr w:type="gramStart"/>
      <w:r w:rsidR="00975542" w:rsidRPr="00E93F2A">
        <w:rPr>
          <w:i/>
          <w:iCs/>
          <w:color w:val="000000" w:themeColor="text1"/>
        </w:rPr>
        <w:t>person</w:t>
      </w:r>
      <w:proofErr w:type="gramEnd"/>
      <w:r w:rsidRPr="00E93F2A">
        <w:rPr>
          <w:i/>
          <w:iCs/>
          <w:color w:val="000000" w:themeColor="text1"/>
        </w:rPr>
        <w:t xml:space="preserve"> and this shows in my leadership style as I like to ask questions to deepen my understanding of people and (for example) strategies and business plans.</w:t>
      </w:r>
    </w:p>
    <w:p w14:paraId="6D3C244D" w14:textId="00DC1948" w:rsidR="006B6869" w:rsidRPr="00E93F2A" w:rsidRDefault="006B6869">
      <w:pPr>
        <w:rPr>
          <w:i/>
          <w:iCs/>
          <w:color w:val="000000" w:themeColor="text1"/>
        </w:rPr>
      </w:pPr>
      <w:r w:rsidRPr="00E93F2A">
        <w:rPr>
          <w:i/>
          <w:iCs/>
          <w:color w:val="000000" w:themeColor="text1"/>
        </w:rPr>
        <w:t xml:space="preserve">Leadership through listening is not always </w:t>
      </w:r>
      <w:r w:rsidR="00975542" w:rsidRPr="00E93F2A">
        <w:rPr>
          <w:i/>
          <w:iCs/>
          <w:color w:val="000000" w:themeColor="text1"/>
        </w:rPr>
        <w:t>easy</w:t>
      </w:r>
      <w:r w:rsidRPr="00E93F2A">
        <w:rPr>
          <w:i/>
          <w:iCs/>
          <w:color w:val="000000" w:themeColor="text1"/>
        </w:rPr>
        <w:t xml:space="preserve"> but I find this effective to give the team opportunities to explore and develop new ideas.</w:t>
      </w:r>
    </w:p>
    <w:p w14:paraId="15BF8262" w14:textId="16C295C8" w:rsidR="006B6869" w:rsidRPr="00E93F2A" w:rsidRDefault="00975542">
      <w:pPr>
        <w:rPr>
          <w:i/>
          <w:iCs/>
          <w:color w:val="000000" w:themeColor="text1"/>
        </w:rPr>
      </w:pPr>
      <w:r w:rsidRPr="00E93F2A">
        <w:rPr>
          <w:i/>
          <w:iCs/>
          <w:color w:val="000000" w:themeColor="text1"/>
        </w:rPr>
        <w:t>One of my strengths is to identify opportunities, whether it be gaps in the market or internal improvement ideas, my leadership style here is to portray the concept and then activate the team for action to develop and execute the plan.</w:t>
      </w:r>
    </w:p>
    <w:p w14:paraId="7DAB5A79" w14:textId="31BAD0B7" w:rsidR="00F1157C" w:rsidRPr="00E93F2A" w:rsidRDefault="00F1157C">
      <w:pPr>
        <w:rPr>
          <w:color w:val="000000" w:themeColor="text1"/>
        </w:rPr>
      </w:pPr>
    </w:p>
    <w:p w14:paraId="66E5C097" w14:textId="29716BFB" w:rsidR="00F1157C" w:rsidRPr="00E93F2A" w:rsidRDefault="00F1157C">
      <w:pPr>
        <w:rPr>
          <w:b/>
          <w:bCs/>
          <w:color w:val="000000" w:themeColor="text1"/>
        </w:rPr>
      </w:pPr>
      <w:r w:rsidRPr="00E93F2A">
        <w:rPr>
          <w:b/>
          <w:bCs/>
          <w:color w:val="000000" w:themeColor="text1"/>
        </w:rPr>
        <w:t>Thank you very much for your time and best of luck</w:t>
      </w:r>
      <w:r w:rsidR="00A72FFF">
        <w:rPr>
          <w:b/>
          <w:bCs/>
          <w:color w:val="000000" w:themeColor="text1"/>
        </w:rPr>
        <w:t>!</w:t>
      </w:r>
    </w:p>
    <w:p w14:paraId="1F10FC35" w14:textId="77777777" w:rsidR="00F1157C" w:rsidRPr="00E93F2A" w:rsidRDefault="00F1157C">
      <w:pPr>
        <w:rPr>
          <w:color w:val="000000" w:themeColor="text1"/>
        </w:rPr>
      </w:pPr>
    </w:p>
    <w:p w14:paraId="39A87BEF" w14:textId="0FA749BF" w:rsidR="00602697" w:rsidRPr="00E93F2A" w:rsidRDefault="00602697">
      <w:pPr>
        <w:rPr>
          <w:color w:val="000000" w:themeColor="text1"/>
        </w:rPr>
      </w:pPr>
    </w:p>
    <w:p w14:paraId="1FC4CBF3" w14:textId="77777777" w:rsidR="00602697" w:rsidRPr="00E93F2A" w:rsidRDefault="00602697">
      <w:pPr>
        <w:rPr>
          <w:color w:val="000000" w:themeColor="text1"/>
        </w:rPr>
      </w:pPr>
    </w:p>
    <w:p w14:paraId="7DAD7DC8" w14:textId="03BF5679" w:rsidR="00D72FAC" w:rsidRPr="00E93F2A" w:rsidRDefault="00D72FAC">
      <w:pPr>
        <w:rPr>
          <w:color w:val="000000" w:themeColor="text1"/>
        </w:rPr>
      </w:pPr>
    </w:p>
    <w:p w14:paraId="5E651A53" w14:textId="77777777" w:rsidR="00D72FAC" w:rsidRPr="00E93F2A" w:rsidRDefault="00D72FAC">
      <w:pPr>
        <w:rPr>
          <w:color w:val="000000" w:themeColor="text1"/>
        </w:rPr>
      </w:pPr>
    </w:p>
    <w:sectPr w:rsidR="00D72FAC" w:rsidRPr="00E93F2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D78A3" w14:textId="77777777" w:rsidR="00F26191" w:rsidRDefault="00F26191" w:rsidP="0044026D">
      <w:r>
        <w:separator/>
      </w:r>
    </w:p>
  </w:endnote>
  <w:endnote w:type="continuationSeparator" w:id="0">
    <w:p w14:paraId="00953009" w14:textId="77777777" w:rsidR="00F26191" w:rsidRDefault="00F26191" w:rsidP="0044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F515E" w14:textId="77777777" w:rsidR="00F26191" w:rsidRDefault="00F26191" w:rsidP="0044026D">
      <w:r>
        <w:separator/>
      </w:r>
    </w:p>
  </w:footnote>
  <w:footnote w:type="continuationSeparator" w:id="0">
    <w:p w14:paraId="725C796D" w14:textId="77777777" w:rsidR="00F26191" w:rsidRDefault="00F26191" w:rsidP="00440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16A6" w14:textId="6074A21C" w:rsidR="0044026D" w:rsidRDefault="0044026D" w:rsidP="0044026D">
    <w:pPr>
      <w:pStyle w:val="Header"/>
      <w:jc w:val="right"/>
    </w:pPr>
    <w:r>
      <w:rPr>
        <w:noProof/>
      </w:rPr>
      <w:drawing>
        <wp:anchor distT="0" distB="0" distL="114300" distR="114300" simplePos="0" relativeHeight="251658240" behindDoc="0" locked="0" layoutInCell="1" allowOverlap="1" wp14:anchorId="30D89D27" wp14:editId="6D782DB8">
          <wp:simplePos x="0" y="0"/>
          <wp:positionH relativeFrom="column">
            <wp:posOffset>3886200</wp:posOffset>
          </wp:positionH>
          <wp:positionV relativeFrom="paragraph">
            <wp:posOffset>-144780</wp:posOffset>
          </wp:positionV>
          <wp:extent cx="2333625" cy="24694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469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AC"/>
    <w:rsid w:val="000B361C"/>
    <w:rsid w:val="00241EF5"/>
    <w:rsid w:val="00387666"/>
    <w:rsid w:val="003D362D"/>
    <w:rsid w:val="003F33FC"/>
    <w:rsid w:val="0044026D"/>
    <w:rsid w:val="00442792"/>
    <w:rsid w:val="00502D45"/>
    <w:rsid w:val="005A0BD3"/>
    <w:rsid w:val="00602697"/>
    <w:rsid w:val="006661ED"/>
    <w:rsid w:val="006B6869"/>
    <w:rsid w:val="006F22CB"/>
    <w:rsid w:val="007E09E1"/>
    <w:rsid w:val="009121B7"/>
    <w:rsid w:val="00975542"/>
    <w:rsid w:val="00997F5F"/>
    <w:rsid w:val="00A72FFF"/>
    <w:rsid w:val="00AA0A51"/>
    <w:rsid w:val="00AC29C7"/>
    <w:rsid w:val="00B83170"/>
    <w:rsid w:val="00C56A8A"/>
    <w:rsid w:val="00D72FAC"/>
    <w:rsid w:val="00E93F2A"/>
    <w:rsid w:val="00F1157C"/>
    <w:rsid w:val="00F26191"/>
    <w:rsid w:val="00FA2E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E2CA7"/>
  <w15:chartTrackingRefBased/>
  <w15:docId w15:val="{88DBE851-F868-744F-BDC7-351C804C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7666"/>
    <w:rPr>
      <w:sz w:val="16"/>
      <w:szCs w:val="16"/>
    </w:rPr>
  </w:style>
  <w:style w:type="paragraph" w:styleId="CommentText">
    <w:name w:val="annotation text"/>
    <w:basedOn w:val="Normal"/>
    <w:link w:val="CommentTextChar"/>
    <w:uiPriority w:val="99"/>
    <w:semiHidden/>
    <w:unhideWhenUsed/>
    <w:rsid w:val="00387666"/>
    <w:rPr>
      <w:sz w:val="20"/>
      <w:szCs w:val="20"/>
    </w:rPr>
  </w:style>
  <w:style w:type="character" w:customStyle="1" w:styleId="CommentTextChar">
    <w:name w:val="Comment Text Char"/>
    <w:basedOn w:val="DefaultParagraphFont"/>
    <w:link w:val="CommentText"/>
    <w:uiPriority w:val="99"/>
    <w:semiHidden/>
    <w:rsid w:val="00387666"/>
    <w:rPr>
      <w:sz w:val="20"/>
      <w:szCs w:val="20"/>
    </w:rPr>
  </w:style>
  <w:style w:type="paragraph" w:styleId="CommentSubject">
    <w:name w:val="annotation subject"/>
    <w:basedOn w:val="CommentText"/>
    <w:next w:val="CommentText"/>
    <w:link w:val="CommentSubjectChar"/>
    <w:uiPriority w:val="99"/>
    <w:semiHidden/>
    <w:unhideWhenUsed/>
    <w:rsid w:val="00387666"/>
    <w:rPr>
      <w:b/>
      <w:bCs/>
    </w:rPr>
  </w:style>
  <w:style w:type="character" w:customStyle="1" w:styleId="CommentSubjectChar">
    <w:name w:val="Comment Subject Char"/>
    <w:basedOn w:val="CommentTextChar"/>
    <w:link w:val="CommentSubject"/>
    <w:uiPriority w:val="99"/>
    <w:semiHidden/>
    <w:rsid w:val="00387666"/>
    <w:rPr>
      <w:b/>
      <w:bCs/>
      <w:sz w:val="20"/>
      <w:szCs w:val="20"/>
    </w:rPr>
  </w:style>
  <w:style w:type="paragraph" w:styleId="Revision">
    <w:name w:val="Revision"/>
    <w:hidden/>
    <w:uiPriority w:val="99"/>
    <w:semiHidden/>
    <w:rsid w:val="00387666"/>
  </w:style>
  <w:style w:type="paragraph" w:styleId="Header">
    <w:name w:val="header"/>
    <w:basedOn w:val="Normal"/>
    <w:link w:val="HeaderChar"/>
    <w:uiPriority w:val="99"/>
    <w:unhideWhenUsed/>
    <w:rsid w:val="0044026D"/>
    <w:pPr>
      <w:tabs>
        <w:tab w:val="center" w:pos="4680"/>
        <w:tab w:val="right" w:pos="9360"/>
      </w:tabs>
    </w:pPr>
  </w:style>
  <w:style w:type="character" w:customStyle="1" w:styleId="HeaderChar">
    <w:name w:val="Header Char"/>
    <w:basedOn w:val="DefaultParagraphFont"/>
    <w:link w:val="Header"/>
    <w:uiPriority w:val="99"/>
    <w:rsid w:val="0044026D"/>
  </w:style>
  <w:style w:type="paragraph" w:styleId="Footer">
    <w:name w:val="footer"/>
    <w:basedOn w:val="Normal"/>
    <w:link w:val="FooterChar"/>
    <w:uiPriority w:val="99"/>
    <w:unhideWhenUsed/>
    <w:rsid w:val="0044026D"/>
    <w:pPr>
      <w:tabs>
        <w:tab w:val="center" w:pos="4680"/>
        <w:tab w:val="right" w:pos="9360"/>
      </w:tabs>
    </w:pPr>
  </w:style>
  <w:style w:type="character" w:customStyle="1" w:styleId="FooterChar">
    <w:name w:val="Footer Char"/>
    <w:basedOn w:val="DefaultParagraphFont"/>
    <w:link w:val="Footer"/>
    <w:uiPriority w:val="99"/>
    <w:rsid w:val="0044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Swiss Cham</dc:creator>
  <cp:keywords/>
  <dc:description/>
  <cp:lastModifiedBy>Swiss Cham</cp:lastModifiedBy>
  <cp:revision>3</cp:revision>
  <cp:lastPrinted>2022-02-06T04:53:00Z</cp:lastPrinted>
  <dcterms:created xsi:type="dcterms:W3CDTF">2022-02-11T01:10:00Z</dcterms:created>
  <dcterms:modified xsi:type="dcterms:W3CDTF">2022-02-15T01:33:00Z</dcterms:modified>
</cp:coreProperties>
</file>